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DB51" w14:textId="77777777" w:rsidR="008C2612" w:rsidRPr="00DC6C81" w:rsidRDefault="00DC6C81">
      <w:pPr>
        <w:rPr>
          <w:rFonts w:ascii="TMixSemiLight" w:hAnsi="TMixSemiLight"/>
          <w:i/>
          <w:iCs/>
          <w:color w:val="4472C4" w:themeColor="accent1"/>
          <w:sz w:val="28"/>
          <w:szCs w:val="28"/>
        </w:rPr>
      </w:pPr>
      <w:r w:rsidRPr="00DC6C81">
        <w:rPr>
          <w:rFonts w:ascii="TMixSemiLight" w:hAnsi="TMixSemiLight"/>
          <w:color w:val="4472C4" w:themeColor="accent1"/>
          <w:sz w:val="40"/>
          <w:szCs w:val="40"/>
        </w:rPr>
        <w:t xml:space="preserve">Beweeg mee naar een gezonder leven </w:t>
      </w:r>
      <w:r>
        <w:rPr>
          <w:rFonts w:ascii="TMixSemiLight" w:hAnsi="TMixSemiLight"/>
          <w:color w:val="4472C4" w:themeColor="accent1"/>
          <w:sz w:val="40"/>
          <w:szCs w:val="40"/>
        </w:rPr>
        <w:br/>
      </w:r>
      <w:r>
        <w:rPr>
          <w:rFonts w:ascii="TMixSemiLight" w:hAnsi="TMixSemiLight"/>
          <w:i/>
          <w:iCs/>
          <w:color w:val="4472C4" w:themeColor="accent1"/>
          <w:sz w:val="28"/>
          <w:szCs w:val="28"/>
        </w:rPr>
        <w:t xml:space="preserve">Met een goede zorgverzekering via uw werkgever en Menzis </w:t>
      </w:r>
    </w:p>
    <w:p w14:paraId="6515586A" w14:textId="77777777" w:rsidR="00DC6C81" w:rsidRDefault="00DC6C81">
      <w:r>
        <w:t xml:space="preserve">Gefeliciteerd met uw nieuwe baan! Uw werkgever heeft met Menzis afspraken gemaakt over de collectieve zorgverzekering. U ontvangt daardoor korting op de Basisverzekering (Menzis Basis en Menzis Basis Vrij), aanvullende verzekeringen en op de tandartsverzekeringen. Ook uw gezinsleden profiteren van deze korting. </w:t>
      </w:r>
    </w:p>
    <w:p w14:paraId="7EEDB7DD" w14:textId="5D8623E5" w:rsidR="00DC6C81" w:rsidRDefault="00DC6C81">
      <w:r w:rsidRPr="02886561">
        <w:rPr>
          <w:b/>
          <w:bCs/>
        </w:rPr>
        <w:t>Extra voordelen</w:t>
      </w:r>
      <w:r>
        <w:br/>
        <w:t xml:space="preserve">Bovendien profiteert u als medewerker mogelijk van extra vergoedingen en behandelingen bovenop uw aanvullende verzekering. Doet u mee met </w:t>
      </w:r>
      <w:proofErr w:type="spellStart"/>
      <w:r>
        <w:t>SamenGezond</w:t>
      </w:r>
      <w:proofErr w:type="spellEnd"/>
      <w:r>
        <w:t xml:space="preserve">? Ook dan profiteert u van extra voordelen. </w:t>
      </w:r>
    </w:p>
    <w:p w14:paraId="00B3A5EE" w14:textId="77777777" w:rsidR="000B0AF3" w:rsidRPr="00EF6781" w:rsidRDefault="00DC6C81">
      <w:r>
        <w:rPr>
          <w:b/>
          <w:bCs/>
        </w:rPr>
        <w:t xml:space="preserve">Direct profiteren? </w:t>
      </w:r>
      <w:r w:rsidR="00EF6781">
        <w:rPr>
          <w:b/>
          <w:bCs/>
        </w:rPr>
        <w:t>Stap dan nu over</w:t>
      </w:r>
      <w:r w:rsidR="00EF6781">
        <w:rPr>
          <w:b/>
          <w:bCs/>
        </w:rPr>
        <w:br/>
      </w:r>
      <w:r w:rsidR="00EF6781" w:rsidRPr="00EF6781">
        <w:t>Bent u nieuw in dienst? Dan kunt u direct overstappen naar het collectief van uw werkgever bij Menzis als u nu ook al collectief verzekerd bent of op dit moment al verzekerd bent bij Menzis, maar nog niet collectief. Ook als u eerder in het buitenland verzekerd was of 18 jaar bent geworden kan u direct profiteren van de collectieve voordelen. In alle andere gevallen kan u altijd per 1 januari van het volgende jaar aansluiten. </w:t>
      </w:r>
    </w:p>
    <w:p w14:paraId="06F14CB1" w14:textId="50910348" w:rsidR="00EF6781" w:rsidRPr="00EF6781" w:rsidRDefault="00EF6781">
      <w:pPr>
        <w:rPr>
          <w:color w:val="ED7D31" w:themeColor="accent2"/>
          <w:sz w:val="28"/>
          <w:szCs w:val="28"/>
        </w:rPr>
      </w:pPr>
      <w:r w:rsidRPr="00EF6781">
        <w:rPr>
          <w:b/>
          <w:bCs/>
          <w:color w:val="ED7D31" w:themeColor="accent2"/>
          <w:sz w:val="28"/>
          <w:szCs w:val="28"/>
        </w:rPr>
        <w:t>Eenvoudig en snel overstappen</w:t>
      </w:r>
      <w:r w:rsidRPr="00EF6781">
        <w:rPr>
          <w:b/>
          <w:bCs/>
          <w:color w:val="ED7D31" w:themeColor="accent2"/>
          <w:sz w:val="28"/>
          <w:szCs w:val="28"/>
        </w:rPr>
        <w:br/>
      </w:r>
      <w:r w:rsidR="00DC6C81" w:rsidRPr="00EF6781">
        <w:rPr>
          <w:color w:val="ED7D31" w:themeColor="accent2"/>
          <w:sz w:val="28"/>
          <w:szCs w:val="28"/>
        </w:rPr>
        <w:t xml:space="preserve">Bekijk uw korting op </w:t>
      </w:r>
      <w:hyperlink r:id="rId10" w:history="1">
        <w:r w:rsidR="00DC6C81" w:rsidRPr="00EF6781">
          <w:rPr>
            <w:rStyle w:val="Hyperlink"/>
            <w:sz w:val="28"/>
            <w:szCs w:val="28"/>
          </w:rPr>
          <w:t>menzis.nl/collectief</w:t>
        </w:r>
      </w:hyperlink>
      <w:r w:rsidR="00DC6C81" w:rsidRPr="00EF6781">
        <w:rPr>
          <w:color w:val="ED7D31" w:themeColor="accent2"/>
          <w:sz w:val="28"/>
          <w:szCs w:val="28"/>
        </w:rPr>
        <w:t xml:space="preserve">. </w:t>
      </w:r>
    </w:p>
    <w:p w14:paraId="7217E2BD" w14:textId="48EA2AE4" w:rsidR="00DC6C81" w:rsidRPr="00DC6C81" w:rsidRDefault="00DC6C81">
      <w:pPr>
        <w:rPr>
          <w:rFonts w:ascii="TMixSemiLight" w:hAnsi="TMixSemiLight"/>
          <w:color w:val="4472C4" w:themeColor="accent1"/>
          <w:sz w:val="40"/>
          <w:szCs w:val="40"/>
        </w:rPr>
      </w:pPr>
      <w:proofErr w:type="spellStart"/>
      <w:r w:rsidRPr="02886561">
        <w:rPr>
          <w:b/>
          <w:bCs/>
        </w:rPr>
        <w:t>SamenGezond</w:t>
      </w:r>
      <w:proofErr w:type="spellEnd"/>
      <w:r w:rsidRPr="02886561">
        <w:rPr>
          <w:b/>
          <w:bCs/>
        </w:rPr>
        <w:t>: uw gezonde steuntje in de rug</w:t>
      </w:r>
      <w:r>
        <w:t xml:space="preserve"> </w:t>
      </w:r>
      <w:r>
        <w:br/>
        <w:t xml:space="preserve">Het online gezondheidsprogramma </w:t>
      </w:r>
      <w:proofErr w:type="spellStart"/>
      <w:r>
        <w:t>SamenGezond</w:t>
      </w:r>
      <w:proofErr w:type="spellEnd"/>
      <w:r>
        <w:t xml:space="preserve"> helpt u met een online coach, tips, blogs en uitdagingen bij een gezonde leefstijl. Bijvoorbeeld door gezonder te eten, meer te bewegen of te zorgen voor een betere werk-privé balans. </w:t>
      </w:r>
      <w:proofErr w:type="spellStart"/>
      <w:r w:rsidR="306D3E7C">
        <w:t>SamenGezond</w:t>
      </w:r>
      <w:proofErr w:type="spellEnd"/>
      <w:r w:rsidR="306D3E7C">
        <w:t xml:space="preserve"> beloont uw gezonde gedrag. Een Weekdoel halen levert u punten op, die flinke kortingen opleveren in de webshop. Daarnaast beloont de app nieuwe prestaties met leuke trofeeën</w:t>
      </w:r>
      <w:r w:rsidR="36D3D4E0">
        <w:t>. Uw persoonlijke prijzenkast zorgt voor extra motivatie.</w:t>
      </w:r>
      <w:r w:rsidR="306D3E7C">
        <w:t xml:space="preserve"> </w:t>
      </w:r>
      <w:r>
        <w:t xml:space="preserve">Zo beweegt u met </w:t>
      </w:r>
      <w:proofErr w:type="spellStart"/>
      <w:r>
        <w:t>SamenGezond</w:t>
      </w:r>
      <w:proofErr w:type="spellEnd"/>
      <w:r>
        <w:t xml:space="preserve"> mee naar een gezonder leven.</w:t>
      </w:r>
    </w:p>
    <w:sectPr w:rsidR="00DC6C81" w:rsidRPr="00DC6C8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6BFA1" w14:textId="77777777" w:rsidR="00DC6C81" w:rsidRDefault="00DC6C81" w:rsidP="00DC6C81">
      <w:pPr>
        <w:spacing w:after="0" w:line="240" w:lineRule="auto"/>
      </w:pPr>
      <w:r>
        <w:separator/>
      </w:r>
    </w:p>
  </w:endnote>
  <w:endnote w:type="continuationSeparator" w:id="0">
    <w:p w14:paraId="045326CA" w14:textId="77777777" w:rsidR="00DC6C81" w:rsidRDefault="00DC6C81" w:rsidP="00DC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ixSemiLight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7E886" w14:textId="77777777" w:rsidR="00DC6C81" w:rsidRDefault="00DC6C81" w:rsidP="00DC6C81">
      <w:pPr>
        <w:spacing w:after="0" w:line="240" w:lineRule="auto"/>
      </w:pPr>
      <w:r>
        <w:separator/>
      </w:r>
    </w:p>
  </w:footnote>
  <w:footnote w:type="continuationSeparator" w:id="0">
    <w:p w14:paraId="7B8956BE" w14:textId="77777777" w:rsidR="00DC6C81" w:rsidRDefault="00DC6C81" w:rsidP="00DC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93C3F" w14:textId="77777777" w:rsidR="00DC6C81" w:rsidRDefault="02886561" w:rsidP="00DC6C81">
    <w:pPr>
      <w:pStyle w:val="Koptekst"/>
      <w:jc w:val="right"/>
    </w:pPr>
    <w:r>
      <w:rPr>
        <w:noProof/>
      </w:rPr>
      <w:drawing>
        <wp:inline distT="0" distB="0" distL="0" distR="0" wp14:anchorId="3850C2E5" wp14:editId="02886561">
          <wp:extent cx="1274885" cy="893120"/>
          <wp:effectExtent l="0" t="0" r="1905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85" cy="89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81"/>
    <w:rsid w:val="000B0911"/>
    <w:rsid w:val="000B0AF3"/>
    <w:rsid w:val="008C2612"/>
    <w:rsid w:val="00BA3B16"/>
    <w:rsid w:val="00DC6C81"/>
    <w:rsid w:val="00EF6781"/>
    <w:rsid w:val="014E30A1"/>
    <w:rsid w:val="02886561"/>
    <w:rsid w:val="12FA18D4"/>
    <w:rsid w:val="1514F422"/>
    <w:rsid w:val="18DC7D16"/>
    <w:rsid w:val="19E86545"/>
    <w:rsid w:val="306D3E7C"/>
    <w:rsid w:val="36D3D4E0"/>
    <w:rsid w:val="4639E79C"/>
    <w:rsid w:val="4B15140B"/>
    <w:rsid w:val="4FC7A185"/>
    <w:rsid w:val="757B1E6E"/>
    <w:rsid w:val="7855C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9E798"/>
  <w15:chartTrackingRefBased/>
  <w15:docId w15:val="{EA0A139A-86AB-4319-BF14-8F50FC1A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6C81"/>
  </w:style>
  <w:style w:type="paragraph" w:styleId="Voettekst">
    <w:name w:val="footer"/>
    <w:basedOn w:val="Standaard"/>
    <w:link w:val="VoettekstChar"/>
    <w:uiPriority w:val="99"/>
    <w:unhideWhenUsed/>
    <w:rsid w:val="00DC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6C81"/>
  </w:style>
  <w:style w:type="character" w:styleId="Hyperlink">
    <w:name w:val="Hyperlink"/>
    <w:basedOn w:val="Standaardalinea-lettertype"/>
    <w:uiPriority w:val="99"/>
    <w:unhideWhenUsed/>
    <w:rsid w:val="00EF67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6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tongerenvani\Downloads\menzis.nl\collectie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01A1C1D7F6D43963A65CF137014F4" ma:contentTypeVersion="12" ma:contentTypeDescription="Een nieuw document maken." ma:contentTypeScope="" ma:versionID="cb772c1930ed5af6853246adb1e526c6">
  <xsd:schema xmlns:xsd="http://www.w3.org/2001/XMLSchema" xmlns:xs="http://www.w3.org/2001/XMLSchema" xmlns:p="http://schemas.microsoft.com/office/2006/metadata/properties" xmlns:ns3="b568fd68-5c9b-485f-aa50-2704ebe2fb28" xmlns:ns4="d4f1c63b-e4b3-4e67-853a-8980cfb0572d" targetNamespace="http://schemas.microsoft.com/office/2006/metadata/properties" ma:root="true" ma:fieldsID="0ac947a861f741a0edc9dc5614e4be7a" ns3:_="" ns4:_="">
    <xsd:import namespace="b568fd68-5c9b-485f-aa50-2704ebe2fb28"/>
    <xsd:import namespace="d4f1c63b-e4b3-4e67-853a-8980cfb057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fd68-5c9b-485f-aa50-2704ebe2fb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1c63b-e4b3-4e67-853a-8980cfb05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3DD8-9505-49D8-A597-63C065A1E0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68fd68-5c9b-485f-aa50-2704ebe2fb28"/>
    <ds:schemaRef ds:uri="http://purl.org/dc/elements/1.1/"/>
    <ds:schemaRef ds:uri="http://schemas.microsoft.com/office/2006/metadata/properties"/>
    <ds:schemaRef ds:uri="d4f1c63b-e4b3-4e67-853a-8980cfb057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B18D41-E914-4F48-A473-B46D8468A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5A26B-76E9-4DCF-B0AB-B682CA939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fd68-5c9b-485f-aa50-2704ebe2fb28"/>
    <ds:schemaRef ds:uri="d4f1c63b-e4b3-4e67-853a-8980cfb05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9862F-1D6C-453B-98EF-3752CDA1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Baltes-Weijers, Esther</dc:creator>
  <cp:keywords/>
  <dc:description/>
  <cp:lastModifiedBy>Tongeren, Inge van</cp:lastModifiedBy>
  <cp:revision>2</cp:revision>
  <dcterms:created xsi:type="dcterms:W3CDTF">2021-05-07T10:41:00Z</dcterms:created>
  <dcterms:modified xsi:type="dcterms:W3CDTF">2021-05-07T10:41:00Z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0x010100B4401A1C1D7F6D43963A65CF137014F4</vt:lpwstr>
  </property>
</Properties>
</file>